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B395" w14:textId="0E214C43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711E3">
        <w:rPr>
          <w:rFonts w:ascii="Times New Roman" w:hAnsi="Times New Roman" w:cs="Times New Roman"/>
        </w:rPr>
        <w:t>Job Title: Church Planting Project Manager</w:t>
      </w:r>
    </w:p>
    <w:p w14:paraId="3B512575" w14:textId="3959C12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711E3">
        <w:rPr>
          <w:rFonts w:ascii="Times New Roman" w:hAnsi="Times New Roman" w:cs="Times New Roman"/>
        </w:rPr>
        <w:t>Department: Church Planting</w:t>
      </w:r>
    </w:p>
    <w:p w14:paraId="3316DA8A" w14:textId="31627358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711E3">
        <w:rPr>
          <w:rFonts w:ascii="Times New Roman" w:hAnsi="Times New Roman" w:cs="Times New Roman"/>
        </w:rPr>
        <w:t>Reports To: Executive Director of Church Planting</w:t>
      </w:r>
    </w:p>
    <w:p w14:paraId="0ECA9C3B" w14:textId="359F937A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711E3">
        <w:rPr>
          <w:rFonts w:ascii="Times New Roman" w:hAnsi="Times New Roman" w:cs="Times New Roman"/>
        </w:rPr>
        <w:t xml:space="preserve">FLSA Status: </w:t>
      </w:r>
      <w:r w:rsidR="006155B5">
        <w:rPr>
          <w:rFonts w:ascii="Times New Roman" w:hAnsi="Times New Roman" w:cs="Times New Roman"/>
        </w:rPr>
        <w:t>non-</w:t>
      </w:r>
      <w:r w:rsidRPr="004711E3">
        <w:rPr>
          <w:rFonts w:ascii="Times New Roman" w:hAnsi="Times New Roman" w:cs="Times New Roman"/>
        </w:rPr>
        <w:t>Exempt</w:t>
      </w:r>
    </w:p>
    <w:p w14:paraId="0DD82A7A" w14:textId="740227D2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711E3">
        <w:rPr>
          <w:rFonts w:ascii="Times New Roman" w:hAnsi="Times New Roman" w:cs="Times New Roman"/>
        </w:rPr>
        <w:t>Prepared By: Lee Stephenson</w:t>
      </w:r>
    </w:p>
    <w:p w14:paraId="6B1E9F57" w14:textId="3B806F94" w:rsidR="008C313A" w:rsidRPr="004711E3" w:rsidRDefault="004711E3" w:rsidP="004711E3">
      <w:pPr>
        <w:rPr>
          <w:rFonts w:ascii="Times New Roman" w:hAnsi="Times New Roman" w:cs="Times New Roman"/>
        </w:rPr>
      </w:pPr>
      <w:r w:rsidRPr="004711E3">
        <w:rPr>
          <w:rFonts w:ascii="Times New Roman" w:hAnsi="Times New Roman" w:cs="Times New Roman"/>
        </w:rPr>
        <w:t>Prepared Date: 3/29/2021</w:t>
      </w:r>
    </w:p>
    <w:p w14:paraId="49454CD1" w14:textId="02A0D5C8" w:rsidR="004711E3" w:rsidRPr="004711E3" w:rsidRDefault="004711E3" w:rsidP="004711E3">
      <w:pPr>
        <w:rPr>
          <w:rFonts w:ascii="Times New Roman" w:hAnsi="Times New Roman" w:cs="Times New Roman"/>
        </w:rPr>
      </w:pPr>
    </w:p>
    <w:p w14:paraId="6F3603B0" w14:textId="06387353" w:rsidR="004711E3" w:rsidRPr="004711E3" w:rsidRDefault="004711E3" w:rsidP="004711E3">
      <w:pPr>
        <w:rPr>
          <w:rFonts w:ascii="Times New Roman" w:hAnsi="Times New Roman" w:cs="Times New Roman"/>
        </w:rPr>
      </w:pPr>
    </w:p>
    <w:p w14:paraId="3EACEF6D" w14:textId="0B69EBE3" w:rsidR="004711E3" w:rsidRPr="004711E3" w:rsidRDefault="004711E3" w:rsidP="004711E3">
      <w:pPr>
        <w:rPr>
          <w:rFonts w:ascii="Times New Roman" w:hAnsi="Times New Roman" w:cs="Times New Roman"/>
        </w:rPr>
      </w:pPr>
    </w:p>
    <w:p w14:paraId="5BBB0EF8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  <w:r w:rsidRPr="004711E3">
        <w:rPr>
          <w:rFonts w:ascii="Times New Roman" w:hAnsi="Times New Roman" w:cs="Times New Roman"/>
          <w:color w:val="006EA0"/>
        </w:rPr>
        <w:t>ABOUT CONVERGE</w:t>
      </w:r>
    </w:p>
    <w:p w14:paraId="4898CC2F" w14:textId="6838745F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Converge is a movement of churches working to help people meet, know and follow Jesus. We do</w:t>
      </w:r>
      <w:r w:rsidR="00182156"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>this by starting and strengthening churches together worldwide. For over 165 years we’ve helped</w:t>
      </w:r>
      <w:r w:rsidR="00182156"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>churches bring life change to communities in the U.S. and around the world through church</w:t>
      </w:r>
      <w:r w:rsidR="00182156"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>planting and multiplication, leadership training and global missions.</w:t>
      </w:r>
    </w:p>
    <w:p w14:paraId="387FF031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</w:p>
    <w:p w14:paraId="28DDFF57" w14:textId="5450BD6D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  <w:r w:rsidRPr="004711E3">
        <w:rPr>
          <w:rFonts w:ascii="Times New Roman" w:hAnsi="Times New Roman" w:cs="Times New Roman"/>
          <w:color w:val="006EA0"/>
        </w:rPr>
        <w:t>DESCRIPTION</w:t>
      </w:r>
    </w:p>
    <w:p w14:paraId="06D57BEB" w14:textId="7E2FB00E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 xml:space="preserve">Converge is looking for a new team member to join the </w:t>
      </w:r>
      <w:r w:rsidR="00182156">
        <w:rPr>
          <w:rFonts w:ascii="Times New Roman" w:hAnsi="Times New Roman" w:cs="Times New Roman"/>
          <w:color w:val="000000"/>
        </w:rPr>
        <w:t>church planting</w:t>
      </w:r>
      <w:r w:rsidRPr="004711E3">
        <w:rPr>
          <w:rFonts w:ascii="Times New Roman" w:hAnsi="Times New Roman" w:cs="Times New Roman"/>
          <w:color w:val="000000"/>
        </w:rPr>
        <w:t xml:space="preserve"> department to manage</w:t>
      </w:r>
      <w:r w:rsidR="00182156">
        <w:rPr>
          <w:rFonts w:ascii="Times New Roman" w:hAnsi="Times New Roman" w:cs="Times New Roman"/>
          <w:color w:val="000000"/>
        </w:rPr>
        <w:t xml:space="preserve"> projects related to residency, coaching, and church planting trainings. </w:t>
      </w:r>
      <w:r w:rsidRPr="004711E3">
        <w:rPr>
          <w:rFonts w:ascii="Times New Roman" w:hAnsi="Times New Roman" w:cs="Times New Roman"/>
          <w:color w:val="000000"/>
        </w:rPr>
        <w:t xml:space="preserve">This is a </w:t>
      </w:r>
      <w:r w:rsidR="00182156">
        <w:rPr>
          <w:rFonts w:ascii="Times New Roman" w:hAnsi="Times New Roman" w:cs="Times New Roman"/>
          <w:color w:val="000000"/>
        </w:rPr>
        <w:t>part-</w:t>
      </w:r>
      <w:r w:rsidRPr="004711E3">
        <w:rPr>
          <w:rFonts w:ascii="Times New Roman" w:hAnsi="Times New Roman" w:cs="Times New Roman"/>
          <w:color w:val="000000"/>
        </w:rPr>
        <w:t>time position located at the Converge headquarters in Orlando, Florida.</w:t>
      </w:r>
    </w:p>
    <w:p w14:paraId="4DC14C27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</w:p>
    <w:p w14:paraId="46FF88FD" w14:textId="1F2E495E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  <w:r w:rsidRPr="004711E3">
        <w:rPr>
          <w:rFonts w:ascii="Times New Roman" w:hAnsi="Times New Roman" w:cs="Times New Roman"/>
          <w:color w:val="006EA0"/>
        </w:rPr>
        <w:t>ESSENTIAL DUTIES &amp; RESPONSIBILITIES</w:t>
      </w:r>
    </w:p>
    <w:p w14:paraId="5AEBA3CF" w14:textId="77777777" w:rsidR="00F857E0" w:rsidRDefault="00F857E0" w:rsidP="004711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5437289A" w14:textId="716F6E69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4711E3">
        <w:rPr>
          <w:rFonts w:ascii="Times New Roman" w:hAnsi="Times New Roman" w:cs="Times New Roman"/>
          <w:b/>
          <w:bCs/>
          <w:color w:val="000000"/>
        </w:rPr>
        <w:t>Project Management</w:t>
      </w:r>
    </w:p>
    <w:p w14:paraId="7D254736" w14:textId="5804901C" w:rsidR="004711E3" w:rsidRPr="004711E3" w:rsidRDefault="004711E3" w:rsidP="0018215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 xml:space="preserve">1. Collect and document project requirements requested from Converge </w:t>
      </w:r>
      <w:r w:rsidR="00182156">
        <w:rPr>
          <w:rFonts w:ascii="Times New Roman" w:hAnsi="Times New Roman" w:cs="Times New Roman"/>
          <w:color w:val="000000"/>
        </w:rPr>
        <w:t>church planting</w:t>
      </w:r>
      <w:r w:rsidRPr="004711E3">
        <w:rPr>
          <w:rFonts w:ascii="Times New Roman" w:hAnsi="Times New Roman" w:cs="Times New Roman"/>
          <w:color w:val="000000"/>
        </w:rPr>
        <w:t xml:space="preserve"> team</w:t>
      </w:r>
      <w:r w:rsidR="00182156"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>members.</w:t>
      </w:r>
    </w:p>
    <w:p w14:paraId="1A29EDD6" w14:textId="77777777" w:rsidR="004711E3" w:rsidRPr="004711E3" w:rsidRDefault="004711E3" w:rsidP="004711E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2. Create, track and manage project plans, estimates and schedules using project</w:t>
      </w:r>
    </w:p>
    <w:p w14:paraId="5595F119" w14:textId="77777777" w:rsidR="004711E3" w:rsidRPr="004711E3" w:rsidRDefault="004711E3" w:rsidP="004711E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management software.</w:t>
      </w:r>
    </w:p>
    <w:p w14:paraId="744F3B6C" w14:textId="77777777" w:rsidR="004711E3" w:rsidRPr="004711E3" w:rsidRDefault="004711E3" w:rsidP="004711E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3. Communicate project expectations, timelines, updates and approvals with Converge</w:t>
      </w:r>
    </w:p>
    <w:p w14:paraId="1EFD45DE" w14:textId="30F42EBB" w:rsidR="004711E3" w:rsidRPr="004711E3" w:rsidRDefault="00182156" w:rsidP="0018215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church planting</w:t>
      </w:r>
      <w:r w:rsidR="004711E3" w:rsidRPr="004711E3">
        <w:rPr>
          <w:rFonts w:ascii="Times New Roman" w:hAnsi="Times New Roman" w:cs="Times New Roman"/>
          <w:color w:val="000000"/>
        </w:rPr>
        <w:t xml:space="preserve"> team members.</w:t>
      </w:r>
    </w:p>
    <w:p w14:paraId="756E2345" w14:textId="0F05CD1E" w:rsidR="004711E3" w:rsidRPr="004711E3" w:rsidRDefault="00DA6106" w:rsidP="004711E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4711E3" w:rsidRPr="004711E3">
        <w:rPr>
          <w:rFonts w:ascii="Times New Roman" w:hAnsi="Times New Roman" w:cs="Times New Roman"/>
          <w:color w:val="000000"/>
        </w:rPr>
        <w:t>. Ensure Converge branding and quality standards are met on projects.</w:t>
      </w:r>
    </w:p>
    <w:p w14:paraId="1CE09FDD" w14:textId="67CFE4A7" w:rsidR="004711E3" w:rsidRDefault="00DA6106" w:rsidP="004711E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="004711E3" w:rsidRPr="004711E3">
        <w:rPr>
          <w:rFonts w:ascii="Times New Roman" w:hAnsi="Times New Roman" w:cs="Times New Roman"/>
          <w:color w:val="000000"/>
        </w:rPr>
        <w:t>Ensure completion of deliverables and adherence to timelines.</w:t>
      </w:r>
    </w:p>
    <w:p w14:paraId="2D83CA8A" w14:textId="143A5A7C" w:rsidR="00DA6106" w:rsidRDefault="00DA6106" w:rsidP="00DA610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Ensure all resident champions have what they need to implement a meaningful residency in their local church context. This requires consistent communication with all residency champions.</w:t>
      </w:r>
    </w:p>
    <w:p w14:paraId="1DADF641" w14:textId="5F3BD9E8" w:rsidR="00DA6106" w:rsidRDefault="00DA6106" w:rsidP="00DA610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Develop and manage key online/social media cohorts following assessment, trainings, and residencies.</w:t>
      </w:r>
    </w:p>
    <w:p w14:paraId="16238E52" w14:textId="3E64851A" w:rsidR="00DA6106" w:rsidRDefault="00DA6106" w:rsidP="00DA610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Develop new and manage existing strategic partnerships in coordination of the church planting office.</w:t>
      </w:r>
    </w:p>
    <w:p w14:paraId="31530DD0" w14:textId="61FC88A7" w:rsidR="002D4227" w:rsidRPr="004711E3" w:rsidRDefault="002D4227" w:rsidP="00DA610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Assist the National Church Planting office coordinate key events, trainings (in-person or online) with district leadership.</w:t>
      </w:r>
    </w:p>
    <w:p w14:paraId="18D529C9" w14:textId="77777777" w:rsid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2BF3C21C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</w:p>
    <w:p w14:paraId="2B0C1C26" w14:textId="77777777" w:rsid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</w:p>
    <w:p w14:paraId="60DB0046" w14:textId="416A6E09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  <w:r w:rsidRPr="004711E3">
        <w:rPr>
          <w:rFonts w:ascii="Times New Roman" w:hAnsi="Times New Roman" w:cs="Times New Roman"/>
          <w:color w:val="006EA0"/>
        </w:rPr>
        <w:t>EXPERIENCE</w:t>
      </w:r>
    </w:p>
    <w:p w14:paraId="4CA66BA6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1. Excellent oral and written communication skills for effective communication to clients,</w:t>
      </w:r>
    </w:p>
    <w:p w14:paraId="277CA090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internal staff and the management team.</w:t>
      </w:r>
    </w:p>
    <w:p w14:paraId="7328854F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lastRenderedPageBreak/>
        <w:t>2. Must possess excellent administrative, organizational, planning and time management</w:t>
      </w:r>
    </w:p>
    <w:p w14:paraId="748F0F19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skills.</w:t>
      </w:r>
    </w:p>
    <w:p w14:paraId="2F432566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3. Strong knowledge and understanding of current trends in social media.</w:t>
      </w:r>
    </w:p>
    <w:p w14:paraId="3DFE8283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4. Self-motivated with a positive and professional approach to working with a team.</w:t>
      </w:r>
    </w:p>
    <w:p w14:paraId="67E1A7DD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5. Knowledge of project management processes and tools.</w:t>
      </w:r>
    </w:p>
    <w:p w14:paraId="56F1C60A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6. Experience using Microsoft Office applications.</w:t>
      </w:r>
    </w:p>
    <w:p w14:paraId="14475809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7. Excellent organizational skills and ability to manage multiple projects efficiently.</w:t>
      </w:r>
    </w:p>
    <w:p w14:paraId="1009020D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8. Passion for learning the latest technologies and techniques.</w:t>
      </w:r>
    </w:p>
    <w:p w14:paraId="44A069B7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9. Able to thrive in a fast-paced, self-starter environment.</w:t>
      </w:r>
    </w:p>
    <w:p w14:paraId="590465C6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The requirements listed below are representative of the knowledge, skill and/or ability required.</w:t>
      </w:r>
    </w:p>
    <w:p w14:paraId="18C14409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Reasonable accommodations may be made to enable individuals with disabilities to perform the</w:t>
      </w:r>
    </w:p>
    <w:p w14:paraId="495BBE59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essential functions.</w:t>
      </w:r>
    </w:p>
    <w:p w14:paraId="4F08F0C6" w14:textId="77777777" w:rsid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</w:p>
    <w:p w14:paraId="5FA23532" w14:textId="0AA09F38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  <w:r w:rsidRPr="004711E3">
        <w:rPr>
          <w:rFonts w:ascii="Times New Roman" w:hAnsi="Times New Roman" w:cs="Times New Roman"/>
          <w:color w:val="006EA0"/>
        </w:rPr>
        <w:t>EDUCATION</w:t>
      </w:r>
    </w:p>
    <w:p w14:paraId="6CDFA956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Bachelor's degree (B.A.) from a four-year college or university in communications, marketing,</w:t>
      </w:r>
    </w:p>
    <w:p w14:paraId="5B7030D7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journalism or related field.</w:t>
      </w:r>
    </w:p>
    <w:p w14:paraId="009A97BA" w14:textId="77777777" w:rsid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</w:p>
    <w:p w14:paraId="7A0E97D2" w14:textId="2509B612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  <w:r w:rsidRPr="004711E3">
        <w:rPr>
          <w:rFonts w:ascii="Times New Roman" w:hAnsi="Times New Roman" w:cs="Times New Roman"/>
          <w:color w:val="006EA0"/>
        </w:rPr>
        <w:t>COMPUTER SKILLS</w:t>
      </w:r>
    </w:p>
    <w:p w14:paraId="43821047" w14:textId="43235839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Experience in the operation of PC and Apple computers. Ability to develop, organize and complete</w:t>
      </w:r>
      <w:r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>tasks and projects using software programs such as Microsoft Outlook, Word, Excel and</w:t>
      </w:r>
      <w:r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>PowerPoint. Knowledge of Microsoft Dynamics or a similar CRM.</w:t>
      </w:r>
    </w:p>
    <w:p w14:paraId="3FEFF143" w14:textId="77777777" w:rsid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</w:p>
    <w:p w14:paraId="6FB73ECB" w14:textId="45BB5D1D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  <w:r w:rsidRPr="004711E3">
        <w:rPr>
          <w:rFonts w:ascii="Times New Roman" w:hAnsi="Times New Roman" w:cs="Times New Roman"/>
          <w:color w:val="006EA0"/>
        </w:rPr>
        <w:t>LANGUAGE SKILLS</w:t>
      </w:r>
    </w:p>
    <w:p w14:paraId="40E8479E" w14:textId="59394299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Proficiency in written and spoken English. Demonstrate a positive ‘can do’ attitude with the ability</w:t>
      </w:r>
      <w:r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>to engage teams across a range of different organizational functions. Excellent written and verbal</w:t>
      </w:r>
      <w:r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>communication skills, motivational, and presentation skills are necessary.</w:t>
      </w:r>
    </w:p>
    <w:p w14:paraId="7D0CC038" w14:textId="77777777" w:rsid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</w:p>
    <w:p w14:paraId="2A104AE5" w14:textId="73076078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  <w:r w:rsidRPr="004711E3">
        <w:rPr>
          <w:rFonts w:ascii="Times New Roman" w:hAnsi="Times New Roman" w:cs="Times New Roman"/>
          <w:color w:val="006EA0"/>
        </w:rPr>
        <w:t>REASONING ABILITY</w:t>
      </w:r>
    </w:p>
    <w:p w14:paraId="49CECAEC" w14:textId="686BDAB2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Ability to solve practical problems and deal with a variety of concrete variables in situations where</w:t>
      </w:r>
      <w:r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>only limited standardization exists. Ability to interpret a variety of instructions furnished in written,</w:t>
      </w:r>
      <w:r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>oral, diagram, or schedule form.</w:t>
      </w:r>
    </w:p>
    <w:p w14:paraId="77316439" w14:textId="77777777" w:rsid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</w:p>
    <w:p w14:paraId="1D4B8B57" w14:textId="6D372272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  <w:r w:rsidRPr="004711E3">
        <w:rPr>
          <w:rFonts w:ascii="Times New Roman" w:hAnsi="Times New Roman" w:cs="Times New Roman"/>
          <w:color w:val="006EA0"/>
        </w:rPr>
        <w:t>PHYSICAL DEMANDS</w:t>
      </w:r>
    </w:p>
    <w:p w14:paraId="762D46A5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The physical demands described here are representative of those that must be met by an</w:t>
      </w:r>
    </w:p>
    <w:p w14:paraId="41FC1111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employee to successfully perform the essential functions of this job. Travel may be required for</w:t>
      </w:r>
    </w:p>
    <w:p w14:paraId="7E278D04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various meetings and/or training. Reasonable accommodations may be made to enable</w:t>
      </w:r>
    </w:p>
    <w:p w14:paraId="4E59DC78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individuals with disabilities to perform the essential functions.</w:t>
      </w:r>
    </w:p>
    <w:p w14:paraId="686BD7E9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While performing the duties of this job, the employee is regularly required to sit and talk or hear.</w:t>
      </w:r>
    </w:p>
    <w:p w14:paraId="1793773A" w14:textId="1D9FFE0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The employee is occasionally required to stand and walk. Specific vision abilities required by this</w:t>
      </w:r>
      <w:r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>job include close vision.</w:t>
      </w:r>
    </w:p>
    <w:p w14:paraId="1374AFAF" w14:textId="77777777" w:rsid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</w:p>
    <w:p w14:paraId="3D70560A" w14:textId="77777777" w:rsid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</w:p>
    <w:p w14:paraId="6153EA13" w14:textId="77777777" w:rsid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</w:p>
    <w:p w14:paraId="0F51B79A" w14:textId="1DE124F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  <w:r w:rsidRPr="004711E3">
        <w:rPr>
          <w:rFonts w:ascii="Times New Roman" w:hAnsi="Times New Roman" w:cs="Times New Roman"/>
          <w:color w:val="006EA0"/>
        </w:rPr>
        <w:t>QUALIFICATIONS</w:t>
      </w:r>
    </w:p>
    <w:p w14:paraId="42795E95" w14:textId="6784E8B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Converge is a “faith” organization and would expect any candidate to affirm and identify with our</w:t>
      </w:r>
      <w:r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 xml:space="preserve">statement of faith and values. Born-again Christian active in a local church. Godly character </w:t>
      </w:r>
      <w:r w:rsidRPr="004711E3">
        <w:rPr>
          <w:rFonts w:ascii="Times New Roman" w:hAnsi="Times New Roman" w:cs="Times New Roman"/>
          <w:color w:val="000000"/>
        </w:rPr>
        <w:lastRenderedPageBreak/>
        <w:t>that</w:t>
      </w:r>
      <w:r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>demonstrates honesty, integrity, responsibility, reliability and confidentiality. This individual will</w:t>
      </w:r>
      <w:r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>display these skills and qualifications: organization, typing, data entry skills, attention to detail,</w:t>
      </w:r>
      <w:r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>thoroughness, decision making, independence and analyzing information.</w:t>
      </w:r>
    </w:p>
    <w:p w14:paraId="751F0AA9" w14:textId="77777777" w:rsid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</w:p>
    <w:p w14:paraId="452E4E80" w14:textId="70E0A4CC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6EA0"/>
        </w:rPr>
      </w:pPr>
      <w:r w:rsidRPr="004711E3">
        <w:rPr>
          <w:rFonts w:ascii="Times New Roman" w:hAnsi="Times New Roman" w:cs="Times New Roman"/>
          <w:color w:val="006EA0"/>
        </w:rPr>
        <w:t>WORK ENVIRONMENT</w:t>
      </w:r>
    </w:p>
    <w:p w14:paraId="1C864C35" w14:textId="77777777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The work environment characteristics described here are representative of those an employee</w:t>
      </w:r>
    </w:p>
    <w:p w14:paraId="798B1B49" w14:textId="2035614D" w:rsidR="004711E3" w:rsidRPr="004711E3" w:rsidRDefault="004711E3" w:rsidP="004711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11E3">
        <w:rPr>
          <w:rFonts w:ascii="Times New Roman" w:hAnsi="Times New Roman" w:cs="Times New Roman"/>
          <w:color w:val="000000"/>
        </w:rPr>
        <w:t>encounters while performing the essential functions of this job. Reasonable accommodations may</w:t>
      </w:r>
      <w:r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>be made to enable individuals with disabilities to perform the essential functions. The noise level in</w:t>
      </w:r>
      <w:r>
        <w:rPr>
          <w:rFonts w:ascii="Times New Roman" w:hAnsi="Times New Roman" w:cs="Times New Roman"/>
          <w:color w:val="000000"/>
        </w:rPr>
        <w:t xml:space="preserve"> </w:t>
      </w:r>
      <w:r w:rsidRPr="004711E3">
        <w:rPr>
          <w:rFonts w:ascii="Times New Roman" w:hAnsi="Times New Roman" w:cs="Times New Roman"/>
          <w:color w:val="000000"/>
        </w:rPr>
        <w:t>the work environment is usually moderate.</w:t>
      </w:r>
    </w:p>
    <w:sectPr w:rsidR="004711E3" w:rsidRPr="004711E3" w:rsidSect="00D4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E3"/>
    <w:rsid w:val="00182156"/>
    <w:rsid w:val="002D4227"/>
    <w:rsid w:val="004711E3"/>
    <w:rsid w:val="006155B5"/>
    <w:rsid w:val="008141AE"/>
    <w:rsid w:val="00890378"/>
    <w:rsid w:val="008C313A"/>
    <w:rsid w:val="00AE09B0"/>
    <w:rsid w:val="00D46CFC"/>
    <w:rsid w:val="00DA6106"/>
    <w:rsid w:val="00DD5A96"/>
    <w:rsid w:val="00E83BC4"/>
    <w:rsid w:val="00F17334"/>
    <w:rsid w:val="00F8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D7EF"/>
  <w15:chartTrackingRefBased/>
  <w15:docId w15:val="{9CAE290A-2BDF-F141-9622-EFBAB75B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Orig_x0020_USER_x0020_Name xmlns="cd650a35-c3df-4f64-ac79-c174f1b8af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735633F659C469594A1B9E1E046D3" ma:contentTypeVersion="16" ma:contentTypeDescription="Create a new document." ma:contentTypeScope="" ma:versionID="2b8b938925ed6ad4073896a80014bf0c">
  <xsd:schema xmlns:xsd="http://www.w3.org/2001/XMLSchema" xmlns:xs="http://www.w3.org/2001/XMLSchema" xmlns:p="http://schemas.microsoft.com/office/2006/metadata/properties" xmlns:ns1="http://schemas.microsoft.com/sharepoint/v3" xmlns:ns2="cd650a35-c3df-4f64-ac79-c174f1b8af99" xmlns:ns3="9b5374bc-462b-4b1f-9b71-5cf158a61c68" targetNamespace="http://schemas.microsoft.com/office/2006/metadata/properties" ma:root="true" ma:fieldsID="ddd6378d5ee2bf4f56812f3908754a9f" ns1:_="" ns2:_="" ns3:_="">
    <xsd:import namespace="http://schemas.microsoft.com/sharepoint/v3"/>
    <xsd:import namespace="cd650a35-c3df-4f64-ac79-c174f1b8af99"/>
    <xsd:import namespace="9b5374bc-462b-4b1f-9b71-5cf158a61c68"/>
    <xsd:element name="properties">
      <xsd:complexType>
        <xsd:sequence>
          <xsd:element name="documentManagement">
            <xsd:complexType>
              <xsd:all>
                <xsd:element ref="ns2:Orig_x0020_USER_x0020_Nam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50a35-c3df-4f64-ac79-c174f1b8af99" elementFormDefault="qualified">
    <xsd:import namespace="http://schemas.microsoft.com/office/2006/documentManagement/types"/>
    <xsd:import namespace="http://schemas.microsoft.com/office/infopath/2007/PartnerControls"/>
    <xsd:element name="Orig_x0020_USER_x0020_Name" ma:index="8" nillable="true" ma:displayName="Orig USER Name" ma:internalName="Orig_x0020_USER_x0020_Name">
      <xsd:simpleType>
        <xsd:restriction base="dms:Text">
          <xsd:maxLength value="100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374bc-462b-4b1f-9b71-5cf158a61c6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0DAF6-37FC-4584-B619-9C86293B56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650a35-c3df-4f64-ac79-c174f1b8af99"/>
  </ds:schemaRefs>
</ds:datastoreItem>
</file>

<file path=customXml/itemProps2.xml><?xml version="1.0" encoding="utf-8"?>
<ds:datastoreItem xmlns:ds="http://schemas.openxmlformats.org/officeDocument/2006/customXml" ds:itemID="{FEDF7F71-2B52-4165-9B3D-E2687AEA6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650a35-c3df-4f64-ac79-c174f1b8af99"/>
    <ds:schemaRef ds:uri="9b5374bc-462b-4b1f-9b71-5cf158a61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2EBC5-3BD4-43E2-AB85-CE942DF45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Stephenson</dc:creator>
  <cp:keywords/>
  <dc:description/>
  <cp:lastModifiedBy>Lisa Johnson</cp:lastModifiedBy>
  <cp:revision>2</cp:revision>
  <dcterms:created xsi:type="dcterms:W3CDTF">2021-04-13T22:54:00Z</dcterms:created>
  <dcterms:modified xsi:type="dcterms:W3CDTF">2021-04-13T22:54:00Z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0x010100D09735633F659C469594A1B9E1E046D3</vt:lpwstr>
  </property>
</Properties>
</file>